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93" w:rsidRDefault="008B6C93" w:rsidP="008B6C93">
      <w:r>
        <w:t xml:space="preserve">UMOWA PRZENIESIENIA PRAW DO DZIAŁKI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zawarta dnia ……. 201.. r. w …………………….…….. (zwana dalej „umową”)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pomiędzy: </w:t>
      </w:r>
    </w:p>
    <w:p w:rsidR="008B6C93" w:rsidRDefault="008B6C93" w:rsidP="008B6C93">
      <w:r>
        <w:t>1.</w:t>
      </w:r>
      <w:r>
        <w:tab/>
        <w:t xml:space="preserve">…………………………., zamieszkałym w ……………….. przy ul. ……………..……, PESEL ………………,  legitymującym się dowodem osobistym seria i nr………….………. wydanym przez …..……………...…………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>2.</w:t>
      </w:r>
      <w:r>
        <w:tab/>
        <w:t xml:space="preserve">…………………………., zamieszkałym w ……………….. przy ul. …………..………, PESEL ………………,  legitymującym się dowodem osobistym seria i nr………………..… wydanym przez ……….……………………  zwanym dalej „Zbywcami” ** 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a </w:t>
      </w:r>
    </w:p>
    <w:p w:rsidR="008B6C93" w:rsidRDefault="008B6C93" w:rsidP="008B6C93">
      <w:r>
        <w:t xml:space="preserve">1………………..………., zamieszkałym w ………………….przy ul. …..……….………, PESEL ………………,.  legitymującym się dowodem osobistym seria i nr…………………. wydanym przez ……………………………… </w:t>
      </w:r>
    </w:p>
    <w:p w:rsidR="008B6C93" w:rsidRDefault="008B6C93" w:rsidP="008B6C93">
      <w:r>
        <w:t xml:space="preserve">     </w:t>
      </w:r>
    </w:p>
    <w:p w:rsidR="008B6C93" w:rsidRDefault="008B6C93" w:rsidP="008B6C93">
      <w:r>
        <w:t xml:space="preserve">2…………………… …., zamieszkałym w ………………….. przy ul. ………….…  ……, PESEL ………………,  legitymującym się dowodem osobistym seria i nr…………………. wydanym przez ……………………………… zwanym dalej „Nabywcami” **  </w:t>
      </w:r>
    </w:p>
    <w:p w:rsidR="008B6C93" w:rsidRDefault="008B6C93" w:rsidP="008B6C93">
      <w:r>
        <w:t xml:space="preserve">§ 1 </w:t>
      </w:r>
    </w:p>
    <w:p w:rsidR="008B6C93" w:rsidRDefault="008B6C93" w:rsidP="008B6C93">
      <w:r>
        <w:t xml:space="preserve">1. Zbywca oświadcza, że:  </w:t>
      </w:r>
    </w:p>
    <w:p w:rsidR="008B6C93" w:rsidRDefault="008B6C93" w:rsidP="008B6C93">
      <w:r>
        <w:t xml:space="preserve"> przysługuje mu prawo do działki nr ….… o powierzchni …...…m2, położonej na terenie </w:t>
      </w:r>
      <w:r w:rsidR="007C0AF8">
        <w:t>SO</w:t>
      </w:r>
      <w:r>
        <w:t xml:space="preserve">ROD „KOMUNALNIK”       </w:t>
      </w:r>
    </w:p>
    <w:p w:rsidR="008B6C93" w:rsidRDefault="008B6C93" w:rsidP="008B6C93">
      <w:r>
        <w:t xml:space="preserve">   prowadzonego przez Stowarzyszenie </w:t>
      </w:r>
      <w:r w:rsidR="007C0AF8">
        <w:t xml:space="preserve">Ogrodowe </w:t>
      </w:r>
      <w:r>
        <w:t>Rodzinnych Ogrodów Działkowych „KOMUNALNIK” w Gdańsku    zwana dalej „działką</w:t>
      </w:r>
      <w:r w:rsidR="003D7D4F">
        <w:t>”; przysługujące</w:t>
      </w:r>
      <w:r>
        <w:t xml:space="preserve"> mu prawo do działki wynika z: </w:t>
      </w:r>
    </w:p>
    <w:p w:rsidR="008B6C93" w:rsidRDefault="008B6C93" w:rsidP="008B6C93">
      <w:r>
        <w:t xml:space="preserve">     a). uchwały zarządu </w:t>
      </w:r>
      <w:r w:rsidR="007C0AF8">
        <w:t xml:space="preserve">Stowarzyszenia </w:t>
      </w:r>
      <w:r>
        <w:t>Rodzinnego Ogrodu Działkowego „</w:t>
      </w:r>
      <w:r w:rsidR="003D7D4F">
        <w:t>KOMUNALNIK” w</w:t>
      </w:r>
      <w:r>
        <w:t xml:space="preserve"> Gdańsku z dnia</w:t>
      </w:r>
      <w:proofErr w:type="gramStart"/>
      <w:r>
        <w:t xml:space="preserve"> ….</w:t>
      </w:r>
      <w:proofErr w:type="gramEnd"/>
      <w:r>
        <w:t xml:space="preserve">.…. 20… r.           i przekształcone na mocy art. 66 pkt 2 ustawy z dnia 13 grudnia 2013 roku </w:t>
      </w:r>
      <w:r w:rsidR="007C0AF8">
        <w:t>o rodzinnych ogrodach</w:t>
      </w:r>
      <w:r>
        <w:t xml:space="preserve"> działkowych w prawo do działki ustanawiane w drodze umowy dzierżawy działkowej*, </w:t>
      </w:r>
    </w:p>
    <w:p w:rsidR="008B6C93" w:rsidRDefault="008B6C93" w:rsidP="008B6C93">
      <w:r>
        <w:t xml:space="preserve">     b). umowy przeniesienia praw do działki zawartej w dniu …………</w:t>
      </w:r>
      <w:proofErr w:type="gramStart"/>
      <w:r>
        <w:t>…….</w:t>
      </w:r>
      <w:proofErr w:type="gramEnd"/>
      <w:r>
        <w:t>, zatwierdz</w:t>
      </w:r>
      <w:r w:rsidR="007C0AF8">
        <w:t xml:space="preserve">onej uchwałą zarządu </w:t>
      </w:r>
      <w:r>
        <w:t xml:space="preserve">Stowarzyszenia </w:t>
      </w:r>
      <w:r w:rsidR="007C0AF8">
        <w:t xml:space="preserve">Ogrodowego </w:t>
      </w:r>
      <w:r>
        <w:t xml:space="preserve">Rodzinnych Ogrodów Działkowych </w:t>
      </w:r>
      <w:r w:rsidR="007C0AF8">
        <w:t>„KOMUNALNIK” w Gdańsku z dnia</w:t>
      </w:r>
      <w:r>
        <w:t xml:space="preserve"> ..……20…r.. *, </w:t>
      </w:r>
    </w:p>
    <w:p w:rsidR="008B6C93" w:rsidRDefault="008B6C93" w:rsidP="008B6C93">
      <w:r>
        <w:t xml:space="preserve">     c). umowy dzierżawy działkowej zawartej w dniu ………201… r..*, </w:t>
      </w:r>
    </w:p>
    <w:p w:rsidR="008B6C93" w:rsidRDefault="008B6C93" w:rsidP="008B6C93">
      <w:r>
        <w:t xml:space="preserve"> </w:t>
      </w:r>
      <w:r>
        <w:tab/>
        <w:t>działka jest wolna od jakichkolwiek obciążeń osób trzecich, a w szczeg</w:t>
      </w:r>
      <w:r w:rsidR="007C0AF8">
        <w:t xml:space="preserve">ólności nie jest oddana innym </w:t>
      </w:r>
      <w:r>
        <w:t xml:space="preserve">osobom w dzierżawę działkową; </w:t>
      </w:r>
    </w:p>
    <w:p w:rsidR="008B6C93" w:rsidRDefault="008B6C93" w:rsidP="008B6C93">
      <w:r>
        <w:lastRenderedPageBreak/>
        <w:t xml:space="preserve"> </w:t>
      </w:r>
      <w:r>
        <w:tab/>
        <w:t>wszelkie nasadzenia, urządzenia i obiekty znajdujące się na działce stanowią j</w:t>
      </w:r>
      <w:r w:rsidR="007C0AF8">
        <w:t>ego własność zgodnie z art.</w:t>
      </w:r>
      <w:r>
        <w:t>30 ust. 2 ustawy z dnia 13 grudnia 2013 roku o rodzinnych ogrodach dz</w:t>
      </w:r>
      <w:r w:rsidR="007C0AF8">
        <w:t xml:space="preserve">iałkowych oraz są zgodne z </w:t>
      </w:r>
      <w:r>
        <w:t xml:space="preserve">obowiązującym prawem; </w:t>
      </w:r>
    </w:p>
    <w:p w:rsidR="008B6C93" w:rsidRDefault="008B6C93" w:rsidP="008B6C93">
      <w:r>
        <w:t xml:space="preserve"> </w:t>
      </w:r>
      <w:r>
        <w:tab/>
        <w:t xml:space="preserve">nie zalega z opłatami ogrodowymi wobec Stowarzyszenia </w:t>
      </w:r>
      <w:r w:rsidR="007C0AF8">
        <w:t xml:space="preserve">Ogrodowego </w:t>
      </w:r>
      <w:r>
        <w:t xml:space="preserve">Rodzinnych Ogrodów Działkowych „KOMUNALNIK” w Gdańsku;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2. Nabywca oświadcza, że: </w:t>
      </w:r>
    </w:p>
    <w:p w:rsidR="008B6C93" w:rsidRDefault="008B6C93" w:rsidP="008B6C93">
      <w:r>
        <w:t xml:space="preserve"> </w:t>
      </w:r>
      <w:r>
        <w:tab/>
        <w:t xml:space="preserve">nie przysługuje mu prawo do innej </w:t>
      </w:r>
      <w:r w:rsidR="007C0AF8">
        <w:t>działki</w:t>
      </w:r>
      <w:r>
        <w:t xml:space="preserve"> niż określona w ust. 1, położonej</w:t>
      </w:r>
      <w:r w:rsidR="007C0AF8">
        <w:t xml:space="preserve"> w jakimkolwiek rodzinnym </w:t>
      </w:r>
      <w:r>
        <w:t xml:space="preserve">ogrodzie działkowym; </w:t>
      </w:r>
    </w:p>
    <w:p w:rsidR="008B6C93" w:rsidRDefault="008B6C93" w:rsidP="008B6C93">
      <w:r>
        <w:t xml:space="preserve"> </w:t>
      </w:r>
      <w:r>
        <w:tab/>
        <w:t>ubiega się o działkę wyłącznie w celu jej wykorzystania w zakresie pr</w:t>
      </w:r>
      <w:r w:rsidR="007C0AF8">
        <w:t xml:space="preserve">owadzenia upraw ogrodniczych, </w:t>
      </w:r>
      <w:r>
        <w:t xml:space="preserve">wypoczynku i rekreacji swojej rodziny; </w:t>
      </w:r>
    </w:p>
    <w:p w:rsidR="008B6C93" w:rsidRDefault="008B6C93" w:rsidP="008B6C93">
      <w:r>
        <w:t xml:space="preserve"> </w:t>
      </w:r>
      <w:r>
        <w:tab/>
        <w:t>zapoznał się z obowiązującym regulaminem rodzinnego ogrodu dzi</w:t>
      </w:r>
      <w:r w:rsidR="007C0AF8">
        <w:t>ałkowego oraz ustawą z dnia 13</w:t>
      </w:r>
      <w:r>
        <w:t xml:space="preserve"> grudnia 2013 roku o rodzinnych ogrodach działkowych, zwaną dalej „ustawą”;  </w:t>
      </w:r>
    </w:p>
    <w:p w:rsidR="008B6C93" w:rsidRDefault="008B6C93" w:rsidP="008B6C93">
      <w:r>
        <w:t xml:space="preserve"> </w:t>
      </w:r>
      <w:r>
        <w:tab/>
        <w:t xml:space="preserve">przed zawarciem umowy sprawdził oraz akceptuje stan prawny oraz faktyczny dotyczący działki.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§ 2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>1.</w:t>
      </w:r>
      <w:r>
        <w:tab/>
        <w:t>Przedmiotem niniejszej umowy jest przeniesienie praw i obowiązków wynikających z</w:t>
      </w:r>
      <w:r w:rsidR="007C0AF8">
        <w:t xml:space="preserve"> prawa do działki</w:t>
      </w:r>
      <w:r>
        <w:t xml:space="preserve"> zgodnie z art. 41 ustawy, a także określenie warunków zapłaty i wysokość wynagrodzenia      za znajdujące się na działce nasadzenia, urządzenia i obiekty. </w:t>
      </w:r>
    </w:p>
    <w:p w:rsidR="008B6C93" w:rsidRDefault="008B6C93" w:rsidP="008B6C93">
      <w:r>
        <w:t>2.</w:t>
      </w:r>
      <w:r>
        <w:tab/>
        <w:t xml:space="preserve">Niniejsza umowa określa również prawa i obowiązki, które Zbywca przenosi na rzecz Nabywcy. 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§ 3 </w:t>
      </w:r>
    </w:p>
    <w:p w:rsidR="008B6C93" w:rsidRDefault="008B6C93" w:rsidP="008B6C93">
      <w:r>
        <w:t>1.</w:t>
      </w:r>
      <w:r>
        <w:tab/>
        <w:t xml:space="preserve">Zbywca przenosi na rzecz Nabywcy prawa i obowiązki wynikające z </w:t>
      </w:r>
      <w:r w:rsidR="007C0AF8">
        <w:t>prawa do działki oraz własność</w:t>
      </w:r>
      <w:r>
        <w:t xml:space="preserve"> znajdujących się na działce </w:t>
      </w:r>
      <w:proofErr w:type="spellStart"/>
      <w:r>
        <w:t>nasadzeń</w:t>
      </w:r>
      <w:proofErr w:type="spellEnd"/>
      <w:r>
        <w:t xml:space="preserve">, urządzeń i obiektów. </w:t>
      </w:r>
    </w:p>
    <w:p w:rsidR="007C0AF8" w:rsidRDefault="008B6C93" w:rsidP="008B6C93">
      <w:r>
        <w:t>2.</w:t>
      </w:r>
      <w:r>
        <w:tab/>
        <w:t xml:space="preserve">Z tytułu przeniesienia własności </w:t>
      </w:r>
      <w:proofErr w:type="spellStart"/>
      <w:r>
        <w:t>nasadzeń</w:t>
      </w:r>
      <w:proofErr w:type="spellEnd"/>
      <w:r>
        <w:t>, urządzeń i obiektów, o który</w:t>
      </w:r>
      <w:r w:rsidR="007C0AF8">
        <w:t xml:space="preserve">ch mowa w ust. 1, Nabywca </w:t>
      </w:r>
      <w:r>
        <w:t>zapłaci na rzecz Zbywcy wynagrodzenie w wysokości ......</w:t>
      </w:r>
      <w:r w:rsidR="007C0AF8">
        <w:t>..……. zł</w:t>
      </w:r>
    </w:p>
    <w:p w:rsidR="008B6C93" w:rsidRDefault="007C0AF8" w:rsidP="008B6C93">
      <w:r>
        <w:t xml:space="preserve"> (słownie: ……………………</w:t>
      </w:r>
      <w:proofErr w:type="gramStart"/>
      <w:r>
        <w:t>…….</w:t>
      </w:r>
      <w:proofErr w:type="gramEnd"/>
      <w:r w:rsidR="008B6C93">
        <w:t xml:space="preserve">………………………………...……..……………….). </w:t>
      </w:r>
    </w:p>
    <w:p w:rsidR="008B6C93" w:rsidRDefault="008B6C93" w:rsidP="008B6C93">
      <w:r>
        <w:t>3.</w:t>
      </w:r>
      <w:r>
        <w:tab/>
        <w:t xml:space="preserve">Zapłata wynagrodzenia, o którym mowa w ust. 2, nastąpi w terminie …………………. . 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§ 4 </w:t>
      </w:r>
    </w:p>
    <w:p w:rsidR="008B6C93" w:rsidRDefault="008B6C93" w:rsidP="008B6C93">
      <w:r>
        <w:t>1.</w:t>
      </w:r>
      <w:r>
        <w:tab/>
        <w:t xml:space="preserve">Skuteczność przeniesienia praw do działki wynikającego z niniejszej umowy zależy od zatwierdzenia  </w:t>
      </w:r>
    </w:p>
    <w:p w:rsidR="008B6C93" w:rsidRDefault="008B6C93" w:rsidP="008B6C93">
      <w:r>
        <w:lastRenderedPageBreak/>
        <w:t xml:space="preserve">     przez Zarząd Stowarzyszenia </w:t>
      </w:r>
      <w:r w:rsidR="007C0AF8">
        <w:t>Ogrodowego</w:t>
      </w:r>
      <w:r>
        <w:t xml:space="preserve"> ROD „KOMUNALNIK” w Gdańsku, na zasa</w:t>
      </w:r>
      <w:r w:rsidR="007C0AF8">
        <w:t xml:space="preserve">dach określonych </w:t>
      </w:r>
      <w:r>
        <w:t xml:space="preserve">w art. 41 ustawy. </w:t>
      </w:r>
    </w:p>
    <w:p w:rsidR="008B6C93" w:rsidRDefault="008B6C93" w:rsidP="008B6C93">
      <w:r>
        <w:t>2.</w:t>
      </w:r>
      <w:r>
        <w:tab/>
        <w:t>Nabywca zobowiązuje się, że w terminie …. dni od zawarcia niniejszej umowy, złoży do Stowarzyszenia</w:t>
      </w:r>
      <w:r w:rsidR="007C0AF8">
        <w:t xml:space="preserve"> Ogrodowego ROD</w:t>
      </w:r>
      <w:r>
        <w:t xml:space="preserve"> „KOMUNALNIK” w Gdańsku pisemny wniosek o zatwierdz</w:t>
      </w:r>
      <w:r w:rsidR="007C0AF8">
        <w:t>enie przeniesienie praw do</w:t>
      </w:r>
      <w:r>
        <w:t xml:space="preserve"> działki. Do tego wniosku Nabywca załączy jeden egzemplarz zawartej umowy. </w:t>
      </w:r>
    </w:p>
    <w:p w:rsidR="008B6C93" w:rsidRDefault="008B6C93" w:rsidP="008B6C93">
      <w:r>
        <w:t>3.</w:t>
      </w:r>
      <w:r>
        <w:tab/>
        <w:t>W przypadku odmowy zatwierdzenia przeniesienia praw do działki, Nabywc</w:t>
      </w:r>
      <w:r w:rsidR="007C0AF8">
        <w:t xml:space="preserve">a zobowiązuje się zwrócić </w:t>
      </w:r>
      <w:r>
        <w:t xml:space="preserve">otrzymane wynagrodzenie, o którym mowa w § 3 ust. 1, w terminie </w:t>
      </w:r>
      <w:proofErr w:type="gramStart"/>
      <w:r>
        <w:t>…….</w:t>
      </w:r>
      <w:proofErr w:type="gramEnd"/>
      <w:r>
        <w:t>. dn</w:t>
      </w:r>
      <w:r w:rsidR="007C0AF8">
        <w:t>i od otrzymania pisemnego oświadczenia Stowarzyszenia</w:t>
      </w:r>
      <w:r>
        <w:t xml:space="preserve"> </w:t>
      </w:r>
      <w:r w:rsidR="007C0AF8">
        <w:t>Ogrodowego</w:t>
      </w:r>
      <w:r>
        <w:t xml:space="preserve"> ROD „KOMUNALNIK” w Gdańsku o odmowie zatw</w:t>
      </w:r>
      <w:r w:rsidR="007C0AF8">
        <w:t>ierdzenia</w:t>
      </w:r>
      <w:r>
        <w:t xml:space="preserve"> przeniesienia praw do </w:t>
      </w:r>
      <w:proofErr w:type="gramStart"/>
      <w:r>
        <w:t>działki.*</w:t>
      </w:r>
      <w:proofErr w:type="gramEnd"/>
      <w:r>
        <w:t xml:space="preserve">  </w:t>
      </w:r>
    </w:p>
    <w:p w:rsidR="008B6C93" w:rsidRDefault="008B6C93" w:rsidP="008B6C93">
      <w:r>
        <w:t xml:space="preserve">§ 5 </w:t>
      </w:r>
    </w:p>
    <w:p w:rsidR="008B6C93" w:rsidRDefault="008B6C93" w:rsidP="008B6C93">
      <w:r>
        <w:t>1.</w:t>
      </w:r>
      <w:r>
        <w:tab/>
        <w:t>Z chwilą zatwierdzenia przeniesienia prawa do działki, Nabywca wstępuj</w:t>
      </w:r>
      <w:r w:rsidR="007C0AF8">
        <w:t xml:space="preserve">e w prawa i obowiązki Zbywcy </w:t>
      </w:r>
      <w:r>
        <w:t xml:space="preserve">w zakresie ustanowionego tytułu prawnego do działki, zastępując Zbywcę jako strona umowy </w:t>
      </w:r>
      <w:r w:rsidR="007C0AF8">
        <w:t>dzierżawy</w:t>
      </w:r>
      <w:r>
        <w:t xml:space="preserve"> działkowej wiążącej jego z Stowarzyszeniem</w:t>
      </w:r>
      <w:r w:rsidR="007C0AF8">
        <w:t xml:space="preserve"> Ogrodowym ROD</w:t>
      </w:r>
      <w:r>
        <w:t xml:space="preserve"> „KOMUNALNI</w:t>
      </w:r>
      <w:r w:rsidR="007C0AF8">
        <w:t xml:space="preserve">K” w Gdańsku zwanym dalej </w:t>
      </w:r>
      <w:r>
        <w:t xml:space="preserve">„Stowarzyszeniem”. </w:t>
      </w:r>
    </w:p>
    <w:p w:rsidR="008B6C93" w:rsidRDefault="008B6C93" w:rsidP="008B6C93">
      <w:r>
        <w:t>2.</w:t>
      </w:r>
      <w:r>
        <w:tab/>
        <w:t>Jako strona umowy dzierżawy działkowej, o której mowa w ust. 1, Nabywca stani</w:t>
      </w:r>
      <w:r w:rsidR="007C0AF8">
        <w:t xml:space="preserve">e się działkowcem </w:t>
      </w:r>
      <w:r>
        <w:t>w rozumieniu ustawy i będzie uprawniony, na czas nieoznaczony, do używania dz</w:t>
      </w:r>
      <w:r w:rsidR="007C0AF8">
        <w:t xml:space="preserve">iałki i pobierania z niej </w:t>
      </w:r>
      <w:r>
        <w:t>pożytków oraz będzie zobowiązany używać działkę zgodnie z jej prz</w:t>
      </w:r>
      <w:r w:rsidR="007C0AF8">
        <w:t xml:space="preserve">eznaczeniem, przestrzegać </w:t>
      </w:r>
      <w:r>
        <w:t>regulaminu rodzinnego ogrodu działkowego oraz uiszczać opłaty ogrodowe i in</w:t>
      </w:r>
      <w:r w:rsidR="007C0AF8">
        <w:t xml:space="preserve">ne opłaty obowiązujące, </w:t>
      </w:r>
      <w:r>
        <w:t xml:space="preserve">uchwalone przez walne zebranie Stowarzyszenia.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§ 6 </w:t>
      </w:r>
    </w:p>
    <w:p w:rsidR="008B6C93" w:rsidRDefault="008B6C93" w:rsidP="008B6C93">
      <w:r>
        <w:t>1.</w:t>
      </w:r>
      <w:r>
        <w:tab/>
        <w:t>Jako działkowiec, Nabywca będzie mógł zagospodarować działkę i wyposażyć j</w:t>
      </w:r>
      <w:r w:rsidR="007C0AF8">
        <w:t xml:space="preserve">ą w odpowiednie obiekty </w:t>
      </w:r>
      <w:r>
        <w:t xml:space="preserve">i urządzenia zgodnie z przepisami ustawy oraz regulaminem </w:t>
      </w:r>
      <w:r w:rsidR="007C0AF8">
        <w:t>SO</w:t>
      </w:r>
      <w:r>
        <w:t xml:space="preserve">ROD. </w:t>
      </w:r>
    </w:p>
    <w:p w:rsidR="008B6C93" w:rsidRDefault="008B6C93" w:rsidP="008B6C93">
      <w:r>
        <w:t>2.</w:t>
      </w:r>
      <w:r>
        <w:tab/>
        <w:t>Na terenie działki nie może znajdować się altana, której powierzchnia zabudowy prze</w:t>
      </w:r>
      <w:r w:rsidR="007C0AF8">
        <w:t>kracza powierzchnie</w:t>
      </w:r>
      <w:r>
        <w:t xml:space="preserve"> określoną w art. 29 ust. 1 pkt 4 ustawy z dnia 7 lipca 1994 r. – Prawo budowlane. </w:t>
      </w:r>
    </w:p>
    <w:p w:rsidR="008B6C93" w:rsidRDefault="008B6C93" w:rsidP="008B6C93">
      <w:r>
        <w:t>3.</w:t>
      </w:r>
      <w:r>
        <w:tab/>
        <w:t>Stwierdzenie przez właściwy organ administracji publicznej, że na te</w:t>
      </w:r>
      <w:r w:rsidR="007C0AF8">
        <w:t xml:space="preserve">renie działki wybudowano, </w:t>
      </w:r>
      <w:r>
        <w:t>nadbudowano lub rozbudowano altanę lub inny obiekt z naruszeniem przepis</w:t>
      </w:r>
      <w:r w:rsidR="007C0AF8">
        <w:t xml:space="preserve">ów prawa, będzie stanowić </w:t>
      </w:r>
      <w:r>
        <w:t>podstawę do wypowiedzenia przez Stowarzyszenie - w trybie § 9 - umowy dzier</w:t>
      </w:r>
      <w:r w:rsidR="007C0AF8">
        <w:t xml:space="preserve">żawy działkowej, o której </w:t>
      </w:r>
      <w:r>
        <w:t xml:space="preserve">mowa w § 5 ust. 1 i 2.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§ 7 Jako działkowiec Nabywca będzie w szczególności obowiązany:  </w:t>
      </w:r>
    </w:p>
    <w:p w:rsidR="008B6C93" w:rsidRDefault="008B6C93" w:rsidP="008B6C93">
      <w:r>
        <w:t>a)</w:t>
      </w:r>
      <w:r>
        <w:tab/>
        <w:t xml:space="preserve">utrzymywać działkę i najbliższe otoczenie na alejkach w należytym stanie,  </w:t>
      </w:r>
    </w:p>
    <w:p w:rsidR="008B6C93" w:rsidRDefault="008B6C93" w:rsidP="008B6C93">
      <w:r>
        <w:t>b)</w:t>
      </w:r>
      <w:r>
        <w:tab/>
        <w:t xml:space="preserve">przestrzegać porządku ogrodowego w sposób określony w regulaminie </w:t>
      </w:r>
      <w:r w:rsidR="007C0AF8">
        <w:t>SO</w:t>
      </w:r>
      <w:r>
        <w:t xml:space="preserve">ROD,  </w:t>
      </w:r>
    </w:p>
    <w:p w:rsidR="008B6C93" w:rsidRDefault="008B6C93" w:rsidP="008B6C93">
      <w:r>
        <w:t>c)</w:t>
      </w:r>
      <w:r>
        <w:tab/>
        <w:t xml:space="preserve">ponosić wydatki związane z utrzymaniem działki oraz opłaty ogrodowe,  </w:t>
      </w:r>
    </w:p>
    <w:p w:rsidR="008B6C93" w:rsidRDefault="008B6C93" w:rsidP="008B6C93">
      <w:r>
        <w:t>d)</w:t>
      </w:r>
      <w:r>
        <w:tab/>
        <w:t xml:space="preserve">korzystać z terenu ogólnego i infrastruktury ogrodowej w sposób nie </w:t>
      </w:r>
      <w:r w:rsidR="007C0AF8">
        <w:t>utrudniający korzystania przez</w:t>
      </w:r>
      <w:r>
        <w:t xml:space="preserve"> innych działkowców </w:t>
      </w:r>
    </w:p>
    <w:p w:rsidR="008B6C93" w:rsidRDefault="008B6C93" w:rsidP="008B6C93">
      <w:r>
        <w:t>e)</w:t>
      </w:r>
      <w:r>
        <w:tab/>
        <w:t xml:space="preserve">przestrzegać zakazu zamieszkiwania, prowadzenia działalności gospodarczej </w:t>
      </w:r>
      <w:r w:rsidR="007C0AF8">
        <w:t xml:space="preserve">lub innej działalności </w:t>
      </w:r>
      <w:r>
        <w:t xml:space="preserve">zarobkowej na terenie działki </w:t>
      </w:r>
    </w:p>
    <w:p w:rsidR="008B6C93" w:rsidRDefault="008B6C93" w:rsidP="008B6C93">
      <w:r>
        <w:lastRenderedPageBreak/>
        <w:t>f)</w:t>
      </w:r>
      <w:r>
        <w:tab/>
        <w:t>prowadzić roboty budowlane i modernizacyjne altanki i innych obiektów, ty</w:t>
      </w:r>
      <w:r w:rsidR="007C0AF8">
        <w:t xml:space="preserve">lko po uzyskaniu zgody </w:t>
      </w:r>
      <w:r>
        <w:t xml:space="preserve">Zarządu Stowarzyszenia. </w:t>
      </w:r>
    </w:p>
    <w:p w:rsidR="008B6C93" w:rsidRDefault="008B6C93" w:rsidP="008B6C93">
      <w:r>
        <w:t>g)</w:t>
      </w:r>
      <w:r>
        <w:tab/>
        <w:t xml:space="preserve">nie oddawać działki w poddzierżawę lub do bezpłatnego używania osobie trzeciej. </w:t>
      </w:r>
    </w:p>
    <w:p w:rsidR="008B6C93" w:rsidRDefault="008B6C93" w:rsidP="008B6C93">
      <w:r>
        <w:t>h)</w:t>
      </w:r>
      <w:r>
        <w:tab/>
        <w:t xml:space="preserve">wykorzystywać altankę tylko do celów wypoczynkowo – rekreacyjnych, a nie do zamieszkiwania.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§ 8 </w:t>
      </w:r>
    </w:p>
    <w:p w:rsidR="008B6C93" w:rsidRDefault="008B6C93" w:rsidP="008B6C93">
      <w:r>
        <w:t xml:space="preserve">Jako działkowiec Nabywca będzie obowiązany uczestniczyć w pokrywaniu kosztów funkcjonowania Stowarzyszenia </w:t>
      </w:r>
      <w:r w:rsidR="007C0AF8">
        <w:t>Ogrodowego</w:t>
      </w:r>
      <w:r>
        <w:t xml:space="preserve"> ROD „KOMUNALNIK” w Gdańsku w częściach przypadających na jego działkę, przez uiszczanie opłat ogrodowych i innych opłat uchwalonych przez walne zeb</w:t>
      </w:r>
      <w:r w:rsidR="007C0AF8">
        <w:t xml:space="preserve">ranie. Zasady ustalania </w:t>
      </w:r>
      <w:r>
        <w:t>i uiszczania opłat ogrodowych i innych opłat</w:t>
      </w:r>
      <w:r w:rsidR="007C0AF8">
        <w:t>, określa statut Stowarzyszenia</w:t>
      </w:r>
      <w:r>
        <w:t xml:space="preserve"> </w:t>
      </w:r>
      <w:r w:rsidR="007C0AF8">
        <w:t xml:space="preserve">Ogrodowego ROD „KOMUNALNIK” </w:t>
      </w:r>
      <w:r>
        <w:t xml:space="preserve">w Gdańsku oraz regulamin ROD.  </w:t>
      </w:r>
    </w:p>
    <w:p w:rsidR="008B6C93" w:rsidRDefault="008B6C93" w:rsidP="008B6C93">
      <w:r>
        <w:t xml:space="preserve">§ 9 </w:t>
      </w:r>
    </w:p>
    <w:p w:rsidR="008B6C93" w:rsidRDefault="008B6C93" w:rsidP="008B6C93">
      <w:r>
        <w:t>1. Jako działkowiec Nabywca będzie mógł w każdym czasie wypowiedzieć umowę</w:t>
      </w:r>
      <w:r w:rsidR="007C0AF8">
        <w:t xml:space="preserve"> dzierżawy działkowej, </w:t>
      </w:r>
      <w:r>
        <w:t>o której mowa w § 5 ust. 1, nie później niż na miesiąc naprzód, na koniec miesi</w:t>
      </w:r>
      <w:r w:rsidR="007C0AF8">
        <w:t>ąca kalendarzowego, jeżeli</w:t>
      </w:r>
      <w:r>
        <w:t xml:space="preserve"> nie osiągnie porozumienia ze Stowarzyszeniem co do warunków i terminu rozwiązania tej umowy. 2. Stowarzyszenie będzie mogło wypowiedzieć umowę dzierżawy działkowej, o której mowa w      </w:t>
      </w:r>
    </w:p>
    <w:p w:rsidR="008B6C93" w:rsidRDefault="008B6C93" w:rsidP="008B6C93">
      <w:r>
        <w:t xml:space="preserve">    § 5 ust. 1, nie później niż na miesiąc naprzód, na koniec miesiąca kalendarzo</w:t>
      </w:r>
      <w:r w:rsidR="007C0AF8">
        <w:t xml:space="preserve">wego, jeżeli Nabywca jako </w:t>
      </w:r>
      <w:r>
        <w:t xml:space="preserve">działkowiec: </w:t>
      </w:r>
    </w:p>
    <w:p w:rsidR="007C0AF8" w:rsidRDefault="008B6C93" w:rsidP="008B6C93">
      <w:r>
        <w:t xml:space="preserve">     1)  pomimo pisemnego upomnienia będzie korzystał z działki lub altany w sposób s</w:t>
      </w:r>
      <w:r w:rsidR="007C0AF8">
        <w:t xml:space="preserve">przeczny z przepisami </w:t>
      </w:r>
      <w:r>
        <w:t>ustawy lub regulaminem, niszczył infrastrukturę ogrodową albo wykracza</w:t>
      </w:r>
      <w:r w:rsidR="007C0AF8">
        <w:t xml:space="preserve">ł w sposób rażący lub </w:t>
      </w:r>
      <w:r>
        <w:t xml:space="preserve">uporczywy przeciwko porządkowi ogrodowemu, czyniąc uciążliwym korzystanie z innych działek lub      </w:t>
      </w:r>
    </w:p>
    <w:p w:rsidR="008B6C93" w:rsidRDefault="008B6C93" w:rsidP="008B6C93">
      <w:r>
        <w:t xml:space="preserve">2)  będzie w zwłoce z zapłatą opłat ogrodowych lub opłat związanych z utrzymaniem działki na rzecz           Stowarzyszenia za korzystanie z działki co najmniej przez 6 miesięcy, pomimo uprzedzenia go na           piśmie o zamiarze wypowiedzenia tej umowy i wyznaczenia dodatkowego, miesięcznego terminu do           zapłaty zaległych i bieżących należności, lub </w:t>
      </w:r>
    </w:p>
    <w:p w:rsidR="008B6C93" w:rsidRDefault="008B6C93" w:rsidP="008B6C93">
      <w:r>
        <w:t>3)</w:t>
      </w:r>
      <w:r>
        <w:tab/>
        <w:t xml:space="preserve">odda działkę lub jej część osobie trzeciej do płatnego lub bezpłatnego używania. </w:t>
      </w:r>
    </w:p>
    <w:p w:rsidR="008B6C93" w:rsidRDefault="008B6C93" w:rsidP="008B6C93">
      <w:r>
        <w:t>4)</w:t>
      </w:r>
      <w:r>
        <w:tab/>
        <w:t>samowolnie buduje lub modernizuje altanę, dokonuje przyłączy się do sieci miej</w:t>
      </w:r>
      <w:r w:rsidR="007C0AF8">
        <w:t xml:space="preserve">skich - bez uzyskania </w:t>
      </w:r>
      <w:r>
        <w:t xml:space="preserve">zgody </w:t>
      </w:r>
      <w:r w:rsidR="007C0AF8">
        <w:t>Zarządu, przystosowując</w:t>
      </w:r>
      <w:r>
        <w:t xml:space="preserve"> obiekt do zamieszkiwania z naruszeniem przepisów prawa           budowlanego i prawa działkowego oraz zamieszkuje w nim.  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>3.</w:t>
      </w:r>
      <w:r>
        <w:tab/>
        <w:t>Wypowiedzenia dokonuje się na piśmie pod rygorem nieważności. W</w:t>
      </w:r>
      <w:r w:rsidR="007C0AF8">
        <w:t xml:space="preserve">ypowiedzenie złożone przez </w:t>
      </w:r>
      <w:r>
        <w:t xml:space="preserve">Stowarzyszenie musi określać przyczynę uzasadniającą wypowiedzenie. </w:t>
      </w:r>
    </w:p>
    <w:p w:rsidR="008B6C93" w:rsidRDefault="008B6C93" w:rsidP="008B6C93">
      <w:r>
        <w:t>4.</w:t>
      </w:r>
      <w:r>
        <w:tab/>
        <w:t xml:space="preserve">Umowa dzierżawy działkowej, o której mowa w § 5 ust. 1, może zostać rozwiązana w każdym czasie za      porozumieniem stron. </w:t>
      </w:r>
    </w:p>
    <w:p w:rsidR="007C0AF8" w:rsidRDefault="007C0AF8" w:rsidP="008B6C93"/>
    <w:p w:rsidR="007C0AF8" w:rsidRDefault="007C0AF8" w:rsidP="008B6C93"/>
    <w:p w:rsidR="008B6C93" w:rsidRDefault="008B6C93" w:rsidP="008B6C93">
      <w:r>
        <w:lastRenderedPageBreak/>
        <w:t xml:space="preserve">§ 10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>1.</w:t>
      </w:r>
      <w:r>
        <w:tab/>
        <w:t>Zawarcie niniejszej umowy wymaga formy pisemnej z podpisami nota</w:t>
      </w:r>
      <w:r w:rsidR="007C0AF8">
        <w:t>rialnie poświadczonymi, pod</w:t>
      </w:r>
      <w:r>
        <w:t xml:space="preserve"> rygorem nieważności. </w:t>
      </w:r>
    </w:p>
    <w:p w:rsidR="008B6C93" w:rsidRDefault="008B6C93" w:rsidP="008B6C93">
      <w:r>
        <w:t>2.</w:t>
      </w:r>
      <w:r>
        <w:tab/>
        <w:t xml:space="preserve">W sprawach nieuregulowanych niniejszą umową mają zastosowanie </w:t>
      </w:r>
      <w:r w:rsidR="007C0AF8">
        <w:t xml:space="preserve">odpowiednie przepisy prawa </w:t>
      </w:r>
      <w:r>
        <w:t xml:space="preserve">powszechnie obowiązującego, a w szczególności przepisy ustawy oraz Kodeksu cywilnego.  </w:t>
      </w:r>
    </w:p>
    <w:p w:rsidR="008B6C93" w:rsidRDefault="008B6C93" w:rsidP="008B6C93">
      <w:r>
        <w:t>3.</w:t>
      </w:r>
      <w:r>
        <w:tab/>
        <w:t>Wszelkie koszty związane z zawarciem niniejszej umowy, a w szczególnośc</w:t>
      </w:r>
      <w:r w:rsidR="007C0AF8">
        <w:t xml:space="preserve">i podatek od czynności </w:t>
      </w:r>
      <w:r>
        <w:t>cywilnoprawnych oraz koszty poświadczenia podpisów przez notariusza, pokrywa ……………</w:t>
      </w:r>
      <w:proofErr w:type="gramStart"/>
      <w:r>
        <w:t>… .</w:t>
      </w:r>
      <w:proofErr w:type="gramEnd"/>
      <w:r>
        <w:t xml:space="preserve"> </w:t>
      </w:r>
    </w:p>
    <w:p w:rsidR="008B6C93" w:rsidRDefault="008B6C93" w:rsidP="008B6C93">
      <w:r>
        <w:t>4.</w:t>
      </w:r>
      <w:r>
        <w:tab/>
        <w:t xml:space="preserve">Wszelkie zmiany niniejszej umowy wymagają zachowania formy, o której </w:t>
      </w:r>
      <w:r w:rsidR="007C0AF8">
        <w:t xml:space="preserve">mowa w ust. 1, pod rygorem </w:t>
      </w:r>
      <w:r>
        <w:t xml:space="preserve">nieważności. </w:t>
      </w:r>
    </w:p>
    <w:p w:rsidR="008B6C93" w:rsidRDefault="008B6C93" w:rsidP="008B6C93">
      <w:r>
        <w:t>5.</w:t>
      </w:r>
      <w:r>
        <w:tab/>
        <w:t>Wszelkie ewentualne spory wynikłe z niniejszej umowy, będą rozstrz</w:t>
      </w:r>
      <w:r w:rsidR="003D7D4F">
        <w:t xml:space="preserve">ygane przez sąd rzeczowo i </w:t>
      </w:r>
      <w:r>
        <w:t xml:space="preserve">miejscowo właściwy dla miejsca położenia działki – siedziby Stowarzyszenia. </w:t>
      </w:r>
    </w:p>
    <w:p w:rsidR="008B6C93" w:rsidRDefault="008B6C93" w:rsidP="008B6C93">
      <w:r>
        <w:t>6.</w:t>
      </w:r>
      <w:r>
        <w:tab/>
        <w:t xml:space="preserve">Umowa została sporządzona w języku polskim, w trzech jednobrzmiących egzemplarzach, po jednym dla Nabywcy, Zbywcy oraz </w:t>
      </w:r>
      <w:r w:rsidR="003D7D4F">
        <w:t xml:space="preserve">Stowarzyszenia Ogrodowego </w:t>
      </w:r>
      <w:r>
        <w:t xml:space="preserve">ROD „KOMUNALNIK” w Gdańsku.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Niniejsza umowa została odczytana, przyjęta i podpisana. </w:t>
      </w:r>
    </w:p>
    <w:p w:rsidR="008B6C93" w:rsidRDefault="008B6C93" w:rsidP="008B6C93">
      <w:r>
        <w:t xml:space="preserve">       ZBYWCA:                                                                                                     NABYWCA: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…………………………                                                                                     ………………………. </w:t>
      </w:r>
    </w:p>
    <w:p w:rsidR="008B6C93" w:rsidRDefault="008B6C93" w:rsidP="008B6C93">
      <w:r>
        <w:t xml:space="preserve">      (podpis czytelny)                                                                                                                          (podpis czytelny)  </w:t>
      </w:r>
    </w:p>
    <w:p w:rsidR="008B6C93" w:rsidRDefault="008B6C93" w:rsidP="008B6C93">
      <w:r>
        <w:t xml:space="preserve"> </w:t>
      </w:r>
    </w:p>
    <w:p w:rsidR="008B6C93" w:rsidRDefault="008B6C93" w:rsidP="008B6C93">
      <w:r>
        <w:t xml:space="preserve">…………………………                                                                                     ………………………. </w:t>
      </w:r>
    </w:p>
    <w:p w:rsidR="008B6C93" w:rsidRDefault="008B6C93" w:rsidP="008B6C93">
      <w:r>
        <w:t xml:space="preserve">      (podpis czytelny)                                                                                                                          (podpis czytelny) </w:t>
      </w:r>
    </w:p>
    <w:p w:rsidR="008B6C93" w:rsidRDefault="008B6C93" w:rsidP="008B6C93">
      <w:r>
        <w:t xml:space="preserve"> </w:t>
      </w:r>
    </w:p>
    <w:p w:rsidR="001A1CFC" w:rsidRDefault="008B6C93" w:rsidP="008B6C93">
      <w:r>
        <w:t>Poświadczenia podpisów przez notariusza;</w:t>
      </w:r>
    </w:p>
    <w:p w:rsidR="003D7D4F" w:rsidRDefault="003D7D4F" w:rsidP="008B6C93">
      <w:bookmarkStart w:id="0" w:name="_GoBack"/>
      <w:bookmarkEnd w:id="0"/>
    </w:p>
    <w:p w:rsidR="003D7D4F" w:rsidRDefault="003D7D4F" w:rsidP="008B6C93">
      <w:r>
        <w:t>……………………………….</w:t>
      </w:r>
    </w:p>
    <w:sectPr w:rsidR="003D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93"/>
    <w:rsid w:val="00146D36"/>
    <w:rsid w:val="002F3B2F"/>
    <w:rsid w:val="003D7D4F"/>
    <w:rsid w:val="00603C35"/>
    <w:rsid w:val="00727EAB"/>
    <w:rsid w:val="007C0AF8"/>
    <w:rsid w:val="00836451"/>
    <w:rsid w:val="008B6C93"/>
    <w:rsid w:val="00B07577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21E4"/>
  <w15:chartTrackingRefBased/>
  <w15:docId w15:val="{11CCE49F-F69E-428F-8406-96A5945D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Starzyńska</dc:creator>
  <cp:keywords/>
  <dc:description/>
  <cp:lastModifiedBy>Justyna Starzyńska</cp:lastModifiedBy>
  <cp:revision>2</cp:revision>
  <dcterms:created xsi:type="dcterms:W3CDTF">2017-08-10T14:57:00Z</dcterms:created>
  <dcterms:modified xsi:type="dcterms:W3CDTF">2017-08-10T14:57:00Z</dcterms:modified>
</cp:coreProperties>
</file>